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E0" w:rsidRPr="002C1004" w:rsidRDefault="00772AAA" w:rsidP="00D17236">
      <w:pPr>
        <w:ind w:firstLine="720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Pr="00A34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одржавања</w:t>
      </w:r>
      <w:proofErr w:type="spellEnd"/>
      <w:r w:rsidRPr="00A34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транспортном</w:t>
      </w:r>
      <w:proofErr w:type="spellEnd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гасоводном</w:t>
      </w:r>
      <w:proofErr w:type="spellEnd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систему</w:t>
      </w:r>
      <w:proofErr w:type="spellEnd"/>
      <w:r w:rsidR="00A85896" w:rsidRPr="00A3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454">
        <w:rPr>
          <w:rFonts w:ascii="Times New Roman" w:hAnsi="Times New Roman" w:cs="Times New Roman"/>
          <w:b/>
          <w:sz w:val="24"/>
          <w:szCs w:val="24"/>
        </w:rPr>
        <w:t>„</w:t>
      </w:r>
      <w:r w:rsidR="00B85AFD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Транспорт</w:t>
      </w: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гас</w:t>
      </w:r>
      <w:proofErr w:type="spellEnd"/>
      <w:r w:rsidR="00B85AFD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Србија</w:t>
      </w:r>
      <w:proofErr w:type="gramStart"/>
      <w:r w:rsidRPr="00A34454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A344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6A4C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A344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A4C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A34454">
        <w:rPr>
          <w:rFonts w:ascii="Times New Roman" w:hAnsi="Times New Roman" w:cs="Times New Roman"/>
          <w:b/>
          <w:sz w:val="24"/>
          <w:szCs w:val="24"/>
        </w:rPr>
        <w:t>одину</w:t>
      </w:r>
      <w:proofErr w:type="spellEnd"/>
      <w:r w:rsidR="001F65E1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1004">
        <w:rPr>
          <w:rFonts w:ascii="Times New Roman" w:hAnsi="Times New Roman" w:cs="Times New Roman"/>
          <w:b/>
          <w:sz w:val="24"/>
          <w:szCs w:val="24"/>
        </w:rPr>
        <w:t>–</w:t>
      </w:r>
      <w:r w:rsidR="00815977">
        <w:rPr>
          <w:rFonts w:ascii="Times New Roman" w:hAnsi="Times New Roman" w:cs="Times New Roman"/>
          <w:b/>
          <w:sz w:val="24"/>
          <w:szCs w:val="24"/>
          <w:lang w:val="sr-Cyrl-RS"/>
        </w:rPr>
        <w:t>измена</w:t>
      </w:r>
      <w:r w:rsidR="00BA1C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3</w:t>
      </w:r>
      <w:bookmarkStart w:id="0" w:name="_GoBack"/>
      <w:bookmarkEnd w:id="0"/>
      <w:r w:rsidR="002C1004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:rsidR="00772AAA" w:rsidRPr="00A34454" w:rsidRDefault="00754C5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34454">
        <w:rPr>
          <w:rFonts w:ascii="Times New Roman" w:hAnsi="Times New Roman" w:cs="Times New Roman"/>
          <w:sz w:val="24"/>
          <w:szCs w:val="24"/>
          <w:lang w:val="sr-Cyrl-RS"/>
        </w:rPr>
        <w:t>На основу обавештења Власника транспорног система</w:t>
      </w:r>
      <w:r w:rsidR="00B32D9B" w:rsidRPr="00A344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0C0A" w:rsidRPr="00A34454">
        <w:rPr>
          <w:rFonts w:ascii="Times New Roman" w:hAnsi="Times New Roman" w:cs="Times New Roman"/>
          <w:sz w:val="24"/>
          <w:szCs w:val="24"/>
          <w:lang w:val="sr-Cyrl-RS"/>
        </w:rPr>
        <w:t>ЈП С</w:t>
      </w:r>
      <w:r w:rsidR="00C1290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B0C0A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бијагас </w:t>
      </w:r>
      <w:r w:rsidR="00B32D9B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81597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C73F4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B32D9B" w:rsidRPr="00D614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597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C73F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53C1B" w:rsidRPr="00D6147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81597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53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2D9B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термини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радов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замене секционих вентила са ак</w:t>
      </w:r>
      <w:r w:rsidR="00C1290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>уаторима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985008">
        <w:rPr>
          <w:rFonts w:ascii="Times New Roman" w:hAnsi="Times New Roman" w:cs="Times New Roman"/>
          <w:sz w:val="24"/>
          <w:szCs w:val="24"/>
          <w:lang w:val="sr-Cyrl-RS"/>
        </w:rPr>
        <w:t>изводе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према датумима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у табели.</w:t>
      </w:r>
    </w:p>
    <w:tbl>
      <w:tblPr>
        <w:tblStyle w:val="TableGrid"/>
        <w:tblW w:w="15689" w:type="dxa"/>
        <w:tblLayout w:type="fixed"/>
        <w:tblLook w:val="04A0" w:firstRow="1" w:lastRow="0" w:firstColumn="1" w:lastColumn="0" w:noHBand="0" w:noVBand="1"/>
      </w:tblPr>
      <w:tblGrid>
        <w:gridCol w:w="906"/>
        <w:gridCol w:w="2004"/>
        <w:gridCol w:w="1366"/>
        <w:gridCol w:w="1549"/>
        <w:gridCol w:w="1366"/>
        <w:gridCol w:w="911"/>
        <w:gridCol w:w="911"/>
        <w:gridCol w:w="911"/>
        <w:gridCol w:w="899"/>
        <w:gridCol w:w="4866"/>
      </w:tblGrid>
      <w:tr w:rsidR="005D372D" w:rsidRPr="00EB0C0A" w:rsidTr="00D17236">
        <w:trPr>
          <w:trHeight w:val="604"/>
        </w:trPr>
        <w:tc>
          <w:tcPr>
            <w:tcW w:w="90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затварања</w:t>
            </w:r>
          </w:p>
        </w:tc>
        <w:tc>
          <w:tcPr>
            <w:tcW w:w="2004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Место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извођења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Улазна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тачка</w:t>
            </w:r>
            <w:proofErr w:type="spellEnd"/>
          </w:p>
        </w:tc>
        <w:tc>
          <w:tcPr>
            <w:tcW w:w="1549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Излазна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тачка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6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Купац</w:t>
            </w:r>
            <w:proofErr w:type="spellEnd"/>
            <w:r w:rsidR="005E7B3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/ Трговац</w:t>
            </w:r>
          </w:p>
        </w:tc>
        <w:tc>
          <w:tcPr>
            <w:tcW w:w="911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Датум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почетка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</w:p>
        </w:tc>
        <w:tc>
          <w:tcPr>
            <w:tcW w:w="911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Датум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завршетка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</w:p>
        </w:tc>
        <w:tc>
          <w:tcPr>
            <w:tcW w:w="911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Преостали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капацитет</w:t>
            </w:r>
            <w:proofErr w:type="spellEnd"/>
          </w:p>
          <w:p w:rsidR="00BC3CE2" w:rsidRPr="003A1977" w:rsidRDefault="00BC3CE2" w:rsidP="008E2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8E26C9" w:rsidRPr="003A1977"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3/</w:t>
            </w:r>
            <w:proofErr w:type="spellStart"/>
            <w:r w:rsidR="008E26C9" w:rsidRPr="003A1977">
              <w:rPr>
                <w:rFonts w:ascii="Times New Roman" w:hAnsi="Times New Roman" w:cs="Times New Roman"/>
                <w:sz w:val="14"/>
                <w:szCs w:val="14"/>
              </w:rPr>
              <w:t>čas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99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Преостали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капацитет</w:t>
            </w:r>
            <w:proofErr w:type="spellEnd"/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(%)</w:t>
            </w:r>
          </w:p>
        </w:tc>
        <w:tc>
          <w:tcPr>
            <w:tcW w:w="486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НАПОМЕНА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72D" w:rsidRPr="00EB0C0A" w:rsidTr="00D17236">
        <w:trPr>
          <w:trHeight w:val="944"/>
        </w:trPr>
        <w:tc>
          <w:tcPr>
            <w:tcW w:w="9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8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2004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253C1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(Ст 0+000)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до БВ Аеродром1 (Ст 11+190)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66" w:type="dxa"/>
          </w:tcPr>
          <w:p w:rsidR="00BA4245" w:rsidRPr="003A1977" w:rsidRDefault="00BA4245" w:rsidP="005954D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Гасоводи: МГ-04, Госпођинци-Батајница и РГ-04-07, Панчево-Батајница</w:t>
            </w:r>
          </w:p>
        </w:tc>
        <w:tc>
          <w:tcPr>
            <w:tcW w:w="154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Батајница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Земун</w:t>
            </w:r>
          </w:p>
        </w:tc>
        <w:tc>
          <w:tcPr>
            <w:tcW w:w="1366" w:type="dxa"/>
          </w:tcPr>
          <w:p w:rsidR="00CF04E9" w:rsidRDefault="00C1290F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CF04E9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EB09B8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CF04E9" w:rsidRPr="00C1290F" w:rsidRDefault="00C1290F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CF04E9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CF04E9" w:rsidRPr="00C1290F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CF04E9" w:rsidRDefault="00CF04E9" w:rsidP="00CF04E9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Београдске електране 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 xml:space="preserve">(TO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Батајница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1" w:type="dxa"/>
          </w:tcPr>
          <w:p w:rsidR="00BA4245" w:rsidRPr="00253C1B" w:rsidRDefault="00D17236" w:rsidP="00D17236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23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4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BA4245" w:rsidRPr="003A1977" w:rsidRDefault="001C1331" w:rsidP="00D17236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</w:t>
            </w:r>
            <w:r w:rsidR="00D17236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 w:rsidR="00D17236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4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BA4245" w:rsidRPr="003A1977" w:rsidRDefault="00F73A7F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Уградња</w:t>
            </w:r>
            <w:r w:rsidR="00D614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 (два)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„Т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“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комада на гасоводу због изградње „кратке везе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са 4 вентила“ са мерним мостом на ГРЧ Батајница.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време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трајања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долази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spellEnd"/>
            <w:r w:rsidR="00D36FF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потпуног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прекида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транспорт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гаса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деоницу</w:t>
            </w:r>
            <w:proofErr w:type="spellEnd"/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D17236">
        <w:trPr>
          <w:trHeight w:val="1257"/>
        </w:trPr>
        <w:tc>
          <w:tcPr>
            <w:tcW w:w="9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9-3</w:t>
            </w:r>
          </w:p>
        </w:tc>
        <w:tc>
          <w:tcPr>
            <w:tcW w:w="2004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МГ-04/2</w:t>
            </w:r>
            <w:r w:rsidR="00EF524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</w:p>
          <w:p w:rsidR="00EF524B" w:rsidRPr="003A1977" w:rsidRDefault="00EF524B" w:rsidP="00EF524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Блок станица Аркањ (ст. 80+300)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 (ст. 119+010)</w:t>
            </w:r>
          </w:p>
        </w:tc>
        <w:tc>
          <w:tcPr>
            <w:tcW w:w="13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/II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,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Госпођинци-Батајница</w:t>
            </w:r>
          </w:p>
        </w:tc>
        <w:tc>
          <w:tcPr>
            <w:tcW w:w="154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Бешка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Пазова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Бановци</w:t>
            </w:r>
          </w:p>
        </w:tc>
        <w:tc>
          <w:tcPr>
            <w:tcW w:w="1366" w:type="dxa"/>
          </w:tcPr>
          <w:p w:rsidR="00200074" w:rsidRPr="00C1290F" w:rsidRDefault="00C1290F" w:rsidP="0020007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200074" w:rsidRDefault="00BA4245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200074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BA4245" w:rsidRPr="00C1290F" w:rsidRDefault="00C1290F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-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феромонт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Default="00200074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Ингас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200074" w:rsidRDefault="00CF04E9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ЈКП Топлана Стара Пазова (Топлана </w:t>
            </w:r>
            <w:r w:rsid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Бановци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)</w:t>
            </w:r>
          </w:p>
          <w:p w:rsidR="00200074" w:rsidRPr="003A1977" w:rsidRDefault="00200074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911" w:type="dxa"/>
          </w:tcPr>
          <w:p w:rsidR="00BA4245" w:rsidRPr="003A1977" w:rsidRDefault="00D17236" w:rsidP="00D17236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12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05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BA4245" w:rsidRPr="003A1977" w:rsidRDefault="00D17236" w:rsidP="00D17236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16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исецање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7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седам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BA4245" w:rsidRPr="006E5FFD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spellEnd"/>
            <w:proofErr w:type="gram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гасоводу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МГ-04/</w:t>
            </w:r>
            <w:r w:rsidR="006E5FFD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и уградња 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 (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два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„Т“ комада са славинама на истом гасоводу.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трајања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долази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spellEnd"/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прекида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транспорт</w:t>
            </w:r>
            <w:proofErr w:type="spellEnd"/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гаса</w:t>
            </w:r>
            <w:proofErr w:type="spellEnd"/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деоницу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D17236">
        <w:trPr>
          <w:trHeight w:val="1125"/>
        </w:trPr>
        <w:tc>
          <w:tcPr>
            <w:tcW w:w="9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9-1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2004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МГ-04/2</w:t>
            </w:r>
            <w:r w:rsidR="00EB1F06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</w:t>
            </w:r>
            <w:r w:rsidR="00A230D1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 59+154)</w:t>
            </w:r>
          </w:p>
          <w:p w:rsidR="00A230D1" w:rsidRPr="003A1977" w:rsidRDefault="00A230D1" w:rsidP="00A230D1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Блок станица Бешка (ст. 80+800)</w:t>
            </w:r>
          </w:p>
          <w:p w:rsidR="00A230D1" w:rsidRPr="003A1977" w:rsidRDefault="00A230D1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A230D1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ГМС 4 у Госпођинцима,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Госпођинци-Батајница</w:t>
            </w:r>
          </w:p>
        </w:tc>
        <w:tc>
          <w:tcPr>
            <w:tcW w:w="154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Будисава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ТЕ-ТО Нови Сад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Шајкаш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Вилово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66" w:type="dxa"/>
          </w:tcPr>
          <w:p w:rsidR="00200074" w:rsidRPr="00C1290F" w:rsidRDefault="00C1290F" w:rsidP="0020007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Default="006E5FFD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</w:rPr>
              <w:t>ЈП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</w:t>
            </w:r>
            <w:proofErr w:type="spellStart"/>
            <w:r w:rsidR="00BA4245" w:rsidRPr="00200074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</w:p>
          <w:p w:rsidR="00200074" w:rsidRPr="00C1290F" w:rsidRDefault="00200074" w:rsidP="0020007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ЈП Сбијагас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Нови Сад-Гас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3A1977" w:rsidRDefault="00EB09B8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Панонске ТЕ-ТО (ТЕ-ТО Нови Сад)</w:t>
            </w:r>
          </w:p>
        </w:tc>
        <w:tc>
          <w:tcPr>
            <w:tcW w:w="911" w:type="dxa"/>
          </w:tcPr>
          <w:p w:rsidR="00BA4245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27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.05.2025.</w:t>
            </w:r>
          </w:p>
        </w:tc>
        <w:tc>
          <w:tcPr>
            <w:tcW w:w="911" w:type="dxa"/>
          </w:tcPr>
          <w:p w:rsidR="00BA4245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30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.05.2025.</w:t>
            </w:r>
          </w:p>
        </w:tc>
        <w:tc>
          <w:tcPr>
            <w:tcW w:w="911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исецање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7 (седам)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BA4245" w:rsidRPr="00CA64C0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spellEnd"/>
            <w:proofErr w:type="gram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гасоводу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МГ-04/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II.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трајања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долази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spellEnd"/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прекида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транспорте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гаса</w:t>
            </w:r>
            <w:proofErr w:type="spellEnd"/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деоницу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Неопходно је израдити обилазни вод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</w:t>
            </w:r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ГРЧ Госпођинци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</w:t>
            </w:r>
          </w:p>
        </w:tc>
      </w:tr>
      <w:tr w:rsidR="005D372D" w:rsidRPr="00EB0C0A" w:rsidTr="00D17236">
        <w:trPr>
          <w:trHeight w:val="1474"/>
        </w:trPr>
        <w:tc>
          <w:tcPr>
            <w:tcW w:w="9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11</w:t>
            </w:r>
          </w:p>
        </w:tc>
        <w:tc>
          <w:tcPr>
            <w:tcW w:w="2004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РГ-04-15</w:t>
            </w:r>
          </w:p>
          <w:p w:rsidR="00BA4245" w:rsidRPr="003A1977" w:rsidRDefault="00EB1F06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На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 (ст. 00+000)</w:t>
            </w:r>
          </w:p>
        </w:tc>
        <w:tc>
          <w:tcPr>
            <w:tcW w:w="13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РГ-04-15, деоница ГРЧ Госпођинци-БВ Србобран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54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Темерин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Србобран</w:t>
            </w:r>
          </w:p>
          <w:p w:rsidR="00BA4245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Пионир Србобран</w:t>
            </w:r>
          </w:p>
          <w:p w:rsidR="00EB09B8" w:rsidRPr="003A1977" w:rsidRDefault="00EB09B8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СГС Србобран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66" w:type="dxa"/>
          </w:tcPr>
          <w:p w:rsidR="00EB09B8" w:rsidRPr="00C1290F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Default="00BA4245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EB09B8" w:rsidRDefault="00EB09B8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ЈП 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 Темерин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Врбасгас, Сомборгас</w:t>
            </w:r>
          </w:p>
          <w:p w:rsidR="00EB09B8" w:rsidRPr="00C1290F" w:rsidRDefault="00EB09B8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C1290F" w:rsidRDefault="00EB09B8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Пионир </w:t>
            </w:r>
            <w:r w:rsidR="006528B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Србобран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3A1977" w:rsidRDefault="00CF04E9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 (</w:t>
            </w:r>
            <w:r w:rsid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СГС Србобран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)</w:t>
            </w:r>
          </w:p>
        </w:tc>
        <w:tc>
          <w:tcPr>
            <w:tcW w:w="911" w:type="dxa"/>
          </w:tcPr>
          <w:p w:rsidR="00BA4245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.06.2025.</w:t>
            </w:r>
          </w:p>
        </w:tc>
        <w:tc>
          <w:tcPr>
            <w:tcW w:w="911" w:type="dxa"/>
          </w:tcPr>
          <w:p w:rsidR="00BA4245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27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.06.2025.</w:t>
            </w:r>
          </w:p>
        </w:tc>
        <w:tc>
          <w:tcPr>
            <w:tcW w:w="911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4 (четири) вентила са заменом актуатора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ГРЧ Госпођинци. За време трајања радова долази до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потпуног прекида транспорта гаса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кроз деоницу. Без гаса сигурно остају наведене излазне тачке. У зависности од потрошње у блокираној деоници БВ Србобран (Ст. 26+512)-ГМРС Сомбор (Ст.84+292)  без гаса могу да остану и: ГМРС Бачко Добро Поље, ГМРС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Врбас, ГМРС Кула, ГМРС Оџаци, ГМРС Руски Крстур, ГМРС Црвенка, ГМРС Сивац, ГМРС Апатин, ГМРС Кљајићево и ГМРС Сомбор</w:t>
            </w:r>
          </w:p>
        </w:tc>
      </w:tr>
      <w:tr w:rsidR="005D372D" w:rsidRPr="00EB0C0A" w:rsidTr="00D17236">
        <w:trPr>
          <w:trHeight w:val="827"/>
        </w:trPr>
        <w:tc>
          <w:tcPr>
            <w:tcW w:w="906" w:type="dxa"/>
          </w:tcPr>
          <w:p w:rsidR="00EB09B8" w:rsidRPr="00C1290F" w:rsidRDefault="00C1290F" w:rsidP="00EB09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8-3</w:t>
            </w:r>
          </w:p>
        </w:tc>
        <w:tc>
          <w:tcPr>
            <w:tcW w:w="2004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</w:t>
            </w:r>
          </w:p>
        </w:tc>
        <w:tc>
          <w:tcPr>
            <w:tcW w:w="136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ГМС 4 у чвору Г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сопођинци</w:t>
            </w:r>
          </w:p>
        </w:tc>
        <w:tc>
          <w:tcPr>
            <w:tcW w:w="1549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Двосмерни гасовод ДВ 04-17.Госпођинци-Б. Двор</w:t>
            </w:r>
          </w:p>
        </w:tc>
        <w:tc>
          <w:tcPr>
            <w:tcW w:w="1366" w:type="dxa"/>
          </w:tcPr>
          <w:p w:rsidR="00EB09B8" w:rsidRPr="00EB09B8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</w:p>
          <w:p w:rsidR="00EB09B8" w:rsidRPr="00EB09B8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 xml:space="preserve">ЈП </w:t>
            </w:r>
            <w:proofErr w:type="spellStart"/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’’</w:t>
            </w: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Гаспром“</w:t>
            </w:r>
          </w:p>
        </w:tc>
        <w:tc>
          <w:tcPr>
            <w:tcW w:w="911" w:type="dxa"/>
          </w:tcPr>
          <w:p w:rsidR="00EB09B8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22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.07.2025.</w:t>
            </w:r>
          </w:p>
        </w:tc>
        <w:tc>
          <w:tcPr>
            <w:tcW w:w="911" w:type="dxa"/>
          </w:tcPr>
          <w:p w:rsidR="00EB09B8" w:rsidRPr="00CF04E9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.07.2025.</w:t>
            </w:r>
          </w:p>
        </w:tc>
        <w:tc>
          <w:tcPr>
            <w:tcW w:w="911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proofErr w:type="spellStart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исецање</w:t>
            </w:r>
            <w:proofErr w:type="spellEnd"/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6 (шест)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 у чворишту Госпођинци. За време трајања радова долази до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смањења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испоруке гаса из Гастрансовог гасовод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 на  ГМС 4 у Гсопођинцима и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потпуни прекид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утускивање гаса у ПГС Б. Двор двосмерним гасоводм ДВ 04-17.Госпођинци-Б. Двор 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D17236">
        <w:trPr>
          <w:trHeight w:val="1170"/>
        </w:trPr>
        <w:tc>
          <w:tcPr>
            <w:tcW w:w="90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14</w:t>
            </w:r>
          </w:p>
        </w:tc>
        <w:tc>
          <w:tcPr>
            <w:tcW w:w="2004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ОЧС РГ-05-04 (Ст. 00+000)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БВ Шепак Р. Српска </w:t>
            </w:r>
            <w:r w:rsidR="00C1290F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лева обала Дрине</w:t>
            </w:r>
            <w:r w:rsidR="00C1290F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 115+437)</w:t>
            </w:r>
          </w:p>
        </w:tc>
        <w:tc>
          <w:tcPr>
            <w:tcW w:w="136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549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Лук Лозница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Лешница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Дуваниште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1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2</w:t>
            </w:r>
          </w:p>
        </w:tc>
        <w:tc>
          <w:tcPr>
            <w:tcW w:w="1366" w:type="dxa"/>
          </w:tcPr>
          <w:p w:rsidR="00EB09B8" w:rsidRPr="00EB09B8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</w:p>
          <w:p w:rsidR="00471C68" w:rsidRDefault="00253C1B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ЈП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’’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Гаспром“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7E042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ОТС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 w:rsidR="007E042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Гаспромет Пале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B2194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 w:rsidR="00B2194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Лозница-Гас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ЈП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ЈКП Топлана Шабац</w:t>
            </w:r>
          </w:p>
          <w:p w:rsidR="00B21943" w:rsidRDefault="00B21943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рајњ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</w:t>
            </w:r>
          </w:p>
          <w:p w:rsidR="00131412" w:rsidRPr="00253C1B" w:rsidRDefault="00B21943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Дуваниште</w:t>
            </w:r>
          </w:p>
        </w:tc>
        <w:tc>
          <w:tcPr>
            <w:tcW w:w="911" w:type="dxa"/>
          </w:tcPr>
          <w:p w:rsidR="00EB09B8" w:rsidRPr="003A1977" w:rsidRDefault="00253C1B" w:rsidP="00EB09B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07.08.2025.</w:t>
            </w:r>
          </w:p>
        </w:tc>
        <w:tc>
          <w:tcPr>
            <w:tcW w:w="911" w:type="dxa"/>
          </w:tcPr>
          <w:p w:rsidR="00EB09B8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8</w:t>
            </w: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.08.2025.</w:t>
            </w:r>
          </w:p>
        </w:tc>
        <w:tc>
          <w:tcPr>
            <w:tcW w:w="911" w:type="dxa"/>
          </w:tcPr>
          <w:p w:rsidR="00EB09B8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99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6 (шест) вентила са заменом актуатора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гасоводу РГ-05-04. За време трајања радова долази до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потпуног прекида транспорте гаса кроз деоницу. </w:t>
            </w:r>
          </w:p>
        </w:tc>
      </w:tr>
      <w:tr w:rsidR="00823E1C" w:rsidRPr="00EB0C0A" w:rsidTr="00D17236">
        <w:trPr>
          <w:trHeight w:val="367"/>
        </w:trPr>
        <w:tc>
          <w:tcPr>
            <w:tcW w:w="906" w:type="dxa"/>
          </w:tcPr>
          <w:p w:rsidR="00823E1C" w:rsidRPr="003A1977" w:rsidRDefault="007A2B3A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19</w:t>
            </w:r>
          </w:p>
        </w:tc>
        <w:tc>
          <w:tcPr>
            <w:tcW w:w="2004" w:type="dxa"/>
          </w:tcPr>
          <w:p w:rsidR="003943A4" w:rsidRDefault="003943A4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МГ-08</w:t>
            </w:r>
          </w:p>
          <w:p w:rsidR="003943A4" w:rsidRDefault="003943A4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Ланиште</w:t>
            </w:r>
            <w:r w:rsidR="00C61B6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(ст.41+800)</w:t>
            </w:r>
          </w:p>
          <w:p w:rsidR="00C61B60" w:rsidRDefault="00C61B60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Лева обала В. Мораве (ст.58+330)</w:t>
            </w:r>
          </w:p>
          <w:p w:rsidR="00C61B60" w:rsidRPr="003A1977" w:rsidRDefault="00C61B60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Десна обала В. Мораве (ст.58+636)</w:t>
            </w:r>
          </w:p>
        </w:tc>
        <w:tc>
          <w:tcPr>
            <w:tcW w:w="1366" w:type="dxa"/>
          </w:tcPr>
          <w:p w:rsidR="00823E1C" w:rsidRPr="003A1977" w:rsidRDefault="006A584B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МГ-08</w:t>
            </w:r>
          </w:p>
        </w:tc>
        <w:tc>
          <w:tcPr>
            <w:tcW w:w="1549" w:type="dxa"/>
          </w:tcPr>
          <w:p w:rsidR="00823E1C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Марковац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Марковац 2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Свилајнац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Лапово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Лапово 2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Јагодина 2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Јагодина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Ћуприја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Параћин</w:t>
            </w:r>
          </w:p>
          <w:p w:rsidR="001A2B8F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Поповац</w:t>
            </w:r>
          </w:p>
        </w:tc>
        <w:tc>
          <w:tcPr>
            <w:tcW w:w="1366" w:type="dxa"/>
          </w:tcPr>
          <w:p w:rsidR="001A2B8F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Снадбевач:</w:t>
            </w:r>
          </w:p>
          <w:p w:rsidR="00823E1C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ЈП Србијагас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купац: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Кроноспан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Моравацем, </w:t>
            </w:r>
          </w:p>
          <w:p w:rsidR="001A2B8F" w:rsidRPr="00EB09B8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911" w:type="dxa"/>
          </w:tcPr>
          <w:p w:rsidR="00823E1C" w:rsidRPr="00253C1B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09.09.2025.</w:t>
            </w:r>
          </w:p>
        </w:tc>
        <w:tc>
          <w:tcPr>
            <w:tcW w:w="911" w:type="dxa"/>
          </w:tcPr>
          <w:p w:rsidR="00823E1C" w:rsidRPr="00253C1B" w:rsidRDefault="001A2B8F" w:rsidP="00253C1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11.09.2025</w:t>
            </w:r>
          </w:p>
        </w:tc>
        <w:tc>
          <w:tcPr>
            <w:tcW w:w="911" w:type="dxa"/>
          </w:tcPr>
          <w:p w:rsidR="00823E1C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99" w:type="dxa"/>
          </w:tcPr>
          <w:p w:rsidR="00823E1C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1A2B8F" w:rsidRPr="003A1977" w:rsidRDefault="00C50B5B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3 (три</w:t>
            </w:r>
            <w:r w:rsidR="001A2B8F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 вентила са заменом актуатора</w:t>
            </w:r>
          </w:p>
          <w:p w:rsidR="001A2B8F" w:rsidRPr="003A1977" w:rsidRDefault="001A2B8F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гасоводу МГ-08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 За време трајања радова долази до</w:t>
            </w:r>
          </w:p>
          <w:p w:rsidR="00823E1C" w:rsidRPr="003A1977" w:rsidRDefault="00C50B5B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потпуног прекида транспорта</w:t>
            </w:r>
            <w:r w:rsidR="001A2B8F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гаса кроз деоницу.</w:t>
            </w:r>
          </w:p>
        </w:tc>
      </w:tr>
      <w:tr w:rsidR="00313F6D" w:rsidRPr="00EB0C0A" w:rsidTr="00722B93">
        <w:trPr>
          <w:trHeight w:val="980"/>
        </w:trPr>
        <w:tc>
          <w:tcPr>
            <w:tcW w:w="906" w:type="dxa"/>
          </w:tcPr>
          <w:p w:rsidR="00313F6D" w:rsidRDefault="00313F6D" w:rsidP="00313F6D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2004" w:type="dxa"/>
          </w:tcPr>
          <w:p w:rsidR="00313F6D" w:rsidRDefault="00313F6D" w:rsidP="00313F6D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БЕОЧИН</w:t>
            </w:r>
          </w:p>
        </w:tc>
        <w:tc>
          <w:tcPr>
            <w:tcW w:w="1366" w:type="dxa"/>
          </w:tcPr>
          <w:p w:rsidR="00313F6D" w:rsidRDefault="00313F6D" w:rsidP="00313F6D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МГ-02</w:t>
            </w:r>
          </w:p>
        </w:tc>
        <w:tc>
          <w:tcPr>
            <w:tcW w:w="1549" w:type="dxa"/>
          </w:tcPr>
          <w:p w:rsidR="00313F6D" w:rsidRPr="00722B93" w:rsidRDefault="00313F6D" w:rsidP="00313F6D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722B93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Беочин</w:t>
            </w:r>
          </w:p>
        </w:tc>
        <w:tc>
          <w:tcPr>
            <w:tcW w:w="1366" w:type="dxa"/>
          </w:tcPr>
          <w:p w:rsidR="00313F6D" w:rsidRDefault="00313F6D" w:rsidP="00313F6D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Снадбевач:</w:t>
            </w:r>
            <w:r w:rsidR="00722B9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</w:t>
            </w:r>
            <w:r w:rsidR="00722B93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="00722B9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</w:t>
            </w:r>
            <w:proofErr w:type="spellStart"/>
            <w:r w:rsidR="00722B93"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proofErr w:type="spellEnd"/>
          </w:p>
          <w:p w:rsidR="00313F6D" w:rsidRPr="00313F6D" w:rsidRDefault="00313F6D" w:rsidP="00313F6D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Нови Сад Гас</w:t>
            </w:r>
          </w:p>
          <w:p w:rsidR="00313F6D" w:rsidRPr="00313F6D" w:rsidRDefault="00313F6D" w:rsidP="00313F6D">
            <w:pP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Беочинска цементара 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 xml:space="preserve">„Lafarge“,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Дарзал </w:t>
            </w:r>
            <w:r w:rsidR="00722B9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комерц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 xml:space="preserve"> </w:t>
            </w:r>
          </w:p>
          <w:p w:rsidR="00313F6D" w:rsidRPr="00C1290F" w:rsidRDefault="00313F6D" w:rsidP="00313F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3F6D" w:rsidRDefault="00313F6D" w:rsidP="00313F6D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911" w:type="dxa"/>
          </w:tcPr>
          <w:p w:rsidR="00313F6D" w:rsidRDefault="00313F6D" w:rsidP="00313F6D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05.06.2025.</w:t>
            </w:r>
          </w:p>
        </w:tc>
        <w:tc>
          <w:tcPr>
            <w:tcW w:w="911" w:type="dxa"/>
          </w:tcPr>
          <w:p w:rsidR="00313F6D" w:rsidRDefault="00313F6D" w:rsidP="00313F6D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05.06.2025.</w:t>
            </w:r>
          </w:p>
        </w:tc>
        <w:tc>
          <w:tcPr>
            <w:tcW w:w="911" w:type="dxa"/>
          </w:tcPr>
          <w:p w:rsidR="00313F6D" w:rsidRPr="003A1977" w:rsidRDefault="00313F6D" w:rsidP="00313F6D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99" w:type="dxa"/>
          </w:tcPr>
          <w:p w:rsidR="00313F6D" w:rsidRPr="003A1977" w:rsidRDefault="00313F6D" w:rsidP="00313F6D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313F6D" w:rsidRDefault="00313F6D" w:rsidP="00313F6D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Спајање новоизграђеног гасовода Футог-Беочин са транспортним системом</w:t>
            </w:r>
          </w:p>
        </w:tc>
      </w:tr>
      <w:tr w:rsidR="00722B93" w:rsidRPr="00EB0C0A" w:rsidTr="00722B93">
        <w:trPr>
          <w:trHeight w:val="980"/>
        </w:trPr>
        <w:tc>
          <w:tcPr>
            <w:tcW w:w="906" w:type="dxa"/>
          </w:tcPr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14</w:t>
            </w:r>
          </w:p>
        </w:tc>
        <w:tc>
          <w:tcPr>
            <w:tcW w:w="2004" w:type="dxa"/>
          </w:tcPr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ОЧС РГ-05-04 (Ст. 00+000)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БВ Шепак Р. Српска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лева обала Дрине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 115+437)</w:t>
            </w:r>
          </w:p>
        </w:tc>
        <w:tc>
          <w:tcPr>
            <w:tcW w:w="1366" w:type="dxa"/>
          </w:tcPr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549" w:type="dxa"/>
          </w:tcPr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Лук Лозница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Лешница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Дуваниште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1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2</w:t>
            </w:r>
          </w:p>
        </w:tc>
        <w:tc>
          <w:tcPr>
            <w:tcW w:w="1366" w:type="dxa"/>
          </w:tcPr>
          <w:p w:rsidR="00722B93" w:rsidRPr="00EB09B8" w:rsidRDefault="00722B93" w:rsidP="00722B93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Снабдевач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</w:p>
          <w:p w:rsidR="00722B93" w:rsidRDefault="00722B93" w:rsidP="00722B93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Ј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ц,</w:t>
            </w:r>
            <w:r w:rsidRPr="00EB09B8"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’’</w:t>
            </w: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Гаспром“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,ОТС:Гаспромет ПалеДистрибутер:Лозница-Гас, ЈПСрбијагас,ЈКП Топлана Шабац</w:t>
            </w:r>
          </w:p>
          <w:p w:rsidR="00722B93" w:rsidRDefault="00722B93" w:rsidP="00722B93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Крајњи купац: </w:t>
            </w:r>
          </w:p>
          <w:p w:rsidR="00722B93" w:rsidRPr="00253C1B" w:rsidRDefault="00722B93" w:rsidP="00722B93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Дуваниште</w:t>
            </w:r>
          </w:p>
        </w:tc>
        <w:tc>
          <w:tcPr>
            <w:tcW w:w="911" w:type="dxa"/>
          </w:tcPr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10</w:t>
            </w: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6</w:t>
            </w: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11</w:t>
            </w: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6</w:t>
            </w: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99" w:type="dxa"/>
          </w:tcPr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6 (шест) вентила са заменом актуатора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гасоводу РГ-05-04. За време трајања радова долази до</w:t>
            </w:r>
          </w:p>
          <w:p w:rsidR="00722B93" w:rsidRPr="003A1977" w:rsidRDefault="00722B93" w:rsidP="00722B93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потпуног прекида транспорте гаса кроз деоницу. </w:t>
            </w:r>
          </w:p>
        </w:tc>
      </w:tr>
    </w:tbl>
    <w:p w:rsidR="00253C1B" w:rsidRPr="00824C12" w:rsidRDefault="00253C1B" w:rsidP="00D17236">
      <w:pPr>
        <w:rPr>
          <w:rFonts w:ascii="Times New Roman" w:hAnsi="Times New Roman" w:cs="Times New Roman"/>
          <w:sz w:val="30"/>
          <w:szCs w:val="30"/>
          <w:lang w:val="sr-Latn-RS"/>
        </w:rPr>
      </w:pPr>
    </w:p>
    <w:sectPr w:rsidR="00253C1B" w:rsidRPr="00824C12" w:rsidSect="00D17236">
      <w:pgSz w:w="16838" w:h="11906" w:orient="landscape" w:code="9"/>
      <w:pgMar w:top="720" w:right="720" w:bottom="720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51AF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0061"/>
    <w:multiLevelType w:val="hybridMultilevel"/>
    <w:tmpl w:val="9328CE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5107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A"/>
    <w:rsid w:val="000A2B8B"/>
    <w:rsid w:val="000D7185"/>
    <w:rsid w:val="00102910"/>
    <w:rsid w:val="00113572"/>
    <w:rsid w:val="00127637"/>
    <w:rsid w:val="00131412"/>
    <w:rsid w:val="00135BD1"/>
    <w:rsid w:val="001377BC"/>
    <w:rsid w:val="001503D3"/>
    <w:rsid w:val="001A2B8F"/>
    <w:rsid w:val="001B40C9"/>
    <w:rsid w:val="001C0802"/>
    <w:rsid w:val="001C1331"/>
    <w:rsid w:val="001F65E1"/>
    <w:rsid w:val="00200074"/>
    <w:rsid w:val="00202596"/>
    <w:rsid w:val="00210555"/>
    <w:rsid w:val="00227074"/>
    <w:rsid w:val="00253C1B"/>
    <w:rsid w:val="002B1594"/>
    <w:rsid w:val="002C065C"/>
    <w:rsid w:val="002C0C7B"/>
    <w:rsid w:val="002C1004"/>
    <w:rsid w:val="002C2124"/>
    <w:rsid w:val="002C40D3"/>
    <w:rsid w:val="002C6224"/>
    <w:rsid w:val="00313F6D"/>
    <w:rsid w:val="00314930"/>
    <w:rsid w:val="00315B30"/>
    <w:rsid w:val="003244A9"/>
    <w:rsid w:val="00360ABD"/>
    <w:rsid w:val="003642E3"/>
    <w:rsid w:val="003943A4"/>
    <w:rsid w:val="0039676B"/>
    <w:rsid w:val="003A1977"/>
    <w:rsid w:val="003F4CFB"/>
    <w:rsid w:val="004013C1"/>
    <w:rsid w:val="00420235"/>
    <w:rsid w:val="00420F9C"/>
    <w:rsid w:val="00440EDA"/>
    <w:rsid w:val="00471C68"/>
    <w:rsid w:val="00471EE2"/>
    <w:rsid w:val="00476740"/>
    <w:rsid w:val="004805AD"/>
    <w:rsid w:val="00486240"/>
    <w:rsid w:val="004A066B"/>
    <w:rsid w:val="004B5721"/>
    <w:rsid w:val="00535E53"/>
    <w:rsid w:val="00593100"/>
    <w:rsid w:val="005954DE"/>
    <w:rsid w:val="005B658B"/>
    <w:rsid w:val="005D372D"/>
    <w:rsid w:val="005E7B3E"/>
    <w:rsid w:val="006528B6"/>
    <w:rsid w:val="00665AEB"/>
    <w:rsid w:val="0068012B"/>
    <w:rsid w:val="00687AB9"/>
    <w:rsid w:val="00695B8E"/>
    <w:rsid w:val="006A584B"/>
    <w:rsid w:val="006C3231"/>
    <w:rsid w:val="006C6243"/>
    <w:rsid w:val="006D1D7A"/>
    <w:rsid w:val="006D2A32"/>
    <w:rsid w:val="006E5FFD"/>
    <w:rsid w:val="00700DAC"/>
    <w:rsid w:val="007069EB"/>
    <w:rsid w:val="00722B93"/>
    <w:rsid w:val="007270AD"/>
    <w:rsid w:val="00743A13"/>
    <w:rsid w:val="00752BCE"/>
    <w:rsid w:val="00754C53"/>
    <w:rsid w:val="00772AAA"/>
    <w:rsid w:val="007847EE"/>
    <w:rsid w:val="00785210"/>
    <w:rsid w:val="00785637"/>
    <w:rsid w:val="007A2B3A"/>
    <w:rsid w:val="007A49CA"/>
    <w:rsid w:val="007D65AE"/>
    <w:rsid w:val="007E0426"/>
    <w:rsid w:val="00815977"/>
    <w:rsid w:val="00821C29"/>
    <w:rsid w:val="00823E1C"/>
    <w:rsid w:val="00824C12"/>
    <w:rsid w:val="00845531"/>
    <w:rsid w:val="008504A3"/>
    <w:rsid w:val="00863317"/>
    <w:rsid w:val="00882E3B"/>
    <w:rsid w:val="008966ED"/>
    <w:rsid w:val="008D7837"/>
    <w:rsid w:val="008E26C9"/>
    <w:rsid w:val="008E6532"/>
    <w:rsid w:val="00930474"/>
    <w:rsid w:val="00955FE6"/>
    <w:rsid w:val="00971FA4"/>
    <w:rsid w:val="009827CA"/>
    <w:rsid w:val="00985008"/>
    <w:rsid w:val="00A230D1"/>
    <w:rsid w:val="00A34454"/>
    <w:rsid w:val="00A37FA8"/>
    <w:rsid w:val="00A444C7"/>
    <w:rsid w:val="00A472B1"/>
    <w:rsid w:val="00A56C48"/>
    <w:rsid w:val="00A85896"/>
    <w:rsid w:val="00AB35FE"/>
    <w:rsid w:val="00AC2DDC"/>
    <w:rsid w:val="00B157D3"/>
    <w:rsid w:val="00B17C69"/>
    <w:rsid w:val="00B21943"/>
    <w:rsid w:val="00B32D9B"/>
    <w:rsid w:val="00B55D61"/>
    <w:rsid w:val="00B661D9"/>
    <w:rsid w:val="00B70499"/>
    <w:rsid w:val="00B85AFD"/>
    <w:rsid w:val="00B95F8E"/>
    <w:rsid w:val="00BA1CBE"/>
    <w:rsid w:val="00BA4245"/>
    <w:rsid w:val="00BC3CE2"/>
    <w:rsid w:val="00BE4A10"/>
    <w:rsid w:val="00BF06BF"/>
    <w:rsid w:val="00BF55C8"/>
    <w:rsid w:val="00C1114A"/>
    <w:rsid w:val="00C1290F"/>
    <w:rsid w:val="00C35AFA"/>
    <w:rsid w:val="00C36CB5"/>
    <w:rsid w:val="00C4244B"/>
    <w:rsid w:val="00C50B5B"/>
    <w:rsid w:val="00C61B60"/>
    <w:rsid w:val="00CA64C0"/>
    <w:rsid w:val="00CC36C1"/>
    <w:rsid w:val="00CF04E9"/>
    <w:rsid w:val="00D17236"/>
    <w:rsid w:val="00D2285F"/>
    <w:rsid w:val="00D36FFB"/>
    <w:rsid w:val="00D61477"/>
    <w:rsid w:val="00D72FF5"/>
    <w:rsid w:val="00DB1EAD"/>
    <w:rsid w:val="00DC73F4"/>
    <w:rsid w:val="00DF4E97"/>
    <w:rsid w:val="00E065E0"/>
    <w:rsid w:val="00E15742"/>
    <w:rsid w:val="00E319DF"/>
    <w:rsid w:val="00E8459C"/>
    <w:rsid w:val="00E911EA"/>
    <w:rsid w:val="00E91930"/>
    <w:rsid w:val="00E96A4C"/>
    <w:rsid w:val="00E97B1E"/>
    <w:rsid w:val="00EA15DF"/>
    <w:rsid w:val="00EB09B8"/>
    <w:rsid w:val="00EB0C0A"/>
    <w:rsid w:val="00EB1F06"/>
    <w:rsid w:val="00EB4820"/>
    <w:rsid w:val="00EB6DEF"/>
    <w:rsid w:val="00EC00F9"/>
    <w:rsid w:val="00EF524B"/>
    <w:rsid w:val="00F23003"/>
    <w:rsid w:val="00F307B8"/>
    <w:rsid w:val="00F6218E"/>
    <w:rsid w:val="00F73A7F"/>
    <w:rsid w:val="00FB73E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E932"/>
  <w15:chartTrackingRefBased/>
  <w15:docId w15:val="{D8365719-F1D5-4516-B71B-EF48087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3C1"/>
    <w:pPr>
      <w:ind w:left="720"/>
      <w:contextualSpacing/>
    </w:pPr>
  </w:style>
  <w:style w:type="character" w:customStyle="1" w:styleId="ct-span">
    <w:name w:val="ct-span"/>
    <w:basedOn w:val="DefaultParagraphFont"/>
    <w:rsid w:val="00A8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069D-3554-402B-B20D-F4DCDAAC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Transportgas Srbija</dc:creator>
  <cp:keywords/>
  <dc:description/>
  <cp:lastModifiedBy>Nataša Karanović-Cvrkota</cp:lastModifiedBy>
  <cp:revision>2</cp:revision>
  <cp:lastPrinted>2025-02-26T09:18:00Z</cp:lastPrinted>
  <dcterms:created xsi:type="dcterms:W3CDTF">2025-04-22T09:09:00Z</dcterms:created>
  <dcterms:modified xsi:type="dcterms:W3CDTF">2025-04-22T09:09:00Z</dcterms:modified>
</cp:coreProperties>
</file>