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79" w:rsidRDefault="00B175DD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Number</w:t>
      </w:r>
      <w:r w:rsidR="00122E3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 ________________</w:t>
      </w:r>
    </w:p>
    <w:p w:rsidR="00122E34" w:rsidRPr="00122E34" w:rsidRDefault="00B175DD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Date</w:t>
      </w:r>
      <w:r w:rsidR="00122E3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:_</w:t>
      </w:r>
      <w:proofErr w:type="gramEnd"/>
      <w:r w:rsidR="00122E3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_____________</w:t>
      </w:r>
    </w:p>
    <w:p w:rsidR="00122E34" w:rsidRDefault="00122E34" w:rsidP="00886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146B79" w:rsidRPr="00604BF9" w:rsidRDefault="00B175DD" w:rsidP="00B17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B175DD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Joint Offer for Secondary Trade of Capacity</w:t>
      </w:r>
    </w:p>
    <w:p w:rsidR="00604BF9" w:rsidRDefault="00A4336B" w:rsidP="00A433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In accordance with Articles 12.1.1, 12.1.2, 12.1.3, and 12.1.4 of the Rules on the Operation of the Natural Gas Transmission System of Transportgas Srbija LLC Novi Sad, the transmission system users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</w:t>
      </w:r>
    </w:p>
    <w:p w:rsidR="005F1917" w:rsidRDefault="005F1917" w:rsidP="005F1917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      </w:t>
      </w:r>
    </w:p>
    <w:p w:rsidR="005F1917" w:rsidRDefault="005F1917" w:rsidP="005F1917">
      <w:pPr>
        <w:spacing w:after="100" w:afterAutospacing="1" w:line="240" w:lineRule="auto"/>
        <w:ind w:left="1134" w:hanging="1134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DFB6F8" wp14:editId="6E7B2753">
                <wp:simplePos x="0" y="0"/>
                <wp:positionH relativeFrom="margin">
                  <wp:posOffset>495300</wp:posOffset>
                </wp:positionH>
                <wp:positionV relativeFrom="paragraph">
                  <wp:posOffset>4445</wp:posOffset>
                </wp:positionV>
                <wp:extent cx="4545330" cy="3810"/>
                <wp:effectExtent l="0" t="0" r="2667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33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F013" id="Straight Connector 1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pt,.35pt" to="39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</w:t>
      </w:r>
      <w:r w:rsidR="00A4336B"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name, tax identification number, contract number with the TSO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5F1917" w:rsidRDefault="005F1917" w:rsidP="005F1917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A09630" wp14:editId="7CAE6CCD">
                <wp:simplePos x="0" y="0"/>
                <wp:positionH relativeFrom="column">
                  <wp:posOffset>457200</wp:posOffset>
                </wp:positionH>
                <wp:positionV relativeFrom="paragraph">
                  <wp:posOffset>175259</wp:posOffset>
                </wp:positionV>
                <wp:extent cx="4632960" cy="0"/>
                <wp:effectExtent l="0" t="0" r="342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4D564" id="Straight Connector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8pt" to="400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 w:rsidRPr="00FC6AD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</w:p>
    <w:p w:rsidR="005F1917" w:rsidRDefault="005F1917" w:rsidP="005F1917">
      <w:pPr>
        <w:spacing w:after="0" w:line="240" w:lineRule="auto"/>
        <w:ind w:left="1134" w:hanging="850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</w:t>
      </w:r>
      <w:r w:rsidR="00A4336B"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name, tax identification number, contract number with the TSO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657F53" w:rsidRDefault="00A4336B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hereby jointly submit an offer for </w:t>
      </w:r>
      <w:r w:rsidRPr="00A4336B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secondary trade of capacity</w:t>
      </w:r>
      <w:r w:rsidR="008F5F5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A4336B" w:rsidP="006565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user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</w:t>
      </w:r>
      <w:proofErr w:type="gramEnd"/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</w:t>
      </w:r>
      <w:r w:rsidR="00657F53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transfers the right to use the capacity product reserved under Annex to the Natural Gas Transmission Agreement No.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dated</w:t>
      </w:r>
      <w:r w:rsidR="00D778C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_______________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D778C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to the registered entity/system user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</w:t>
      </w:r>
      <w:r w:rsidR="003B519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</w:t>
      </w:r>
      <w:r w:rsidR="00D778C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_______________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A4336B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We hereby confirm that the transfer of rights has been executed by mutual agreement and is fully accepted by both parties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A4336B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Attached hereto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</w:t>
      </w:r>
    </w:p>
    <w:p w:rsidR="00604BF9" w:rsidRPr="00AA20F9" w:rsidRDefault="00A4336B" w:rsidP="00A4336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A4336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Agreement on Secondary Trade of Capacity No.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____________ </w:t>
      </w:r>
      <w:r w:rsidR="00604BF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dated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_____</w:t>
      </w:r>
      <w:r w:rsidR="00F90D4E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 .</w:t>
      </w:r>
    </w:p>
    <w:p w:rsidR="00AA0719" w:rsidRDefault="00133938" w:rsidP="00FB1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1339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We kindly request the Transmission System Operator to review and confirm the stated transfer in accordance with the applicable procedures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033179" w:rsidRDefault="0003317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122E34" w:rsidRDefault="00122E34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FB43BC" w:rsidRDefault="00133938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      </w:t>
      </w:r>
      <w:r w:rsidRPr="001339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User transferring the capacity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                        </w:t>
      </w:r>
      <w:r w:rsidRPr="001339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User receiving the capacity</w:t>
      </w:r>
      <w:r w:rsidR="00146B7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</w:p>
    <w:p w:rsidR="00146B79" w:rsidRDefault="001E421D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63A89" wp14:editId="0F1073B0">
                <wp:simplePos x="0" y="0"/>
                <wp:positionH relativeFrom="margin">
                  <wp:posOffset>3208021</wp:posOffset>
                </wp:positionH>
                <wp:positionV relativeFrom="paragraph">
                  <wp:posOffset>344805</wp:posOffset>
                </wp:positionV>
                <wp:extent cx="2392680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7BD3B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6pt,27.15pt" to="44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30D47" wp14:editId="33F13356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2266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E1C35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75pt" to="178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</w:p>
    <w:p w:rsidR="001E421D" w:rsidRPr="001E421D" w:rsidRDefault="00133938" w:rsidP="001E42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  <w:r w:rsidR="001E421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</w:t>
      </w:r>
      <w:r w:rsidRPr="001339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Authorized representative</w:t>
      </w:r>
      <w:r w:rsidR="001E421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E421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E421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E421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   </w:t>
      </w:r>
      <w:r w:rsidRPr="001339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Authorized representative</w:t>
      </w:r>
    </w:p>
    <w:sectPr w:rsidR="001E421D" w:rsidRPr="001E421D" w:rsidSect="00122E34">
      <w:headerReference w:type="default" r:id="rId7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E0" w:rsidRDefault="00643EE0" w:rsidP="00FB43BC">
      <w:pPr>
        <w:spacing w:after="0" w:line="240" w:lineRule="auto"/>
      </w:pPr>
      <w:r>
        <w:separator/>
      </w:r>
    </w:p>
  </w:endnote>
  <w:endnote w:type="continuationSeparator" w:id="0">
    <w:p w:rsidR="00643EE0" w:rsidRDefault="00643EE0" w:rsidP="00F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E0" w:rsidRDefault="00643EE0" w:rsidP="00FB43BC">
      <w:pPr>
        <w:spacing w:after="0" w:line="240" w:lineRule="auto"/>
      </w:pPr>
      <w:r>
        <w:separator/>
      </w:r>
    </w:p>
  </w:footnote>
  <w:footnote w:type="continuationSeparator" w:id="0">
    <w:p w:rsidR="00643EE0" w:rsidRDefault="00643EE0" w:rsidP="00F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BC" w:rsidRDefault="00FB43BC" w:rsidP="00FB43BC">
    <w:pPr>
      <w:pStyle w:val="Header"/>
      <w:jc w:val="right"/>
    </w:pPr>
    <w:r>
      <w:rPr>
        <w:noProof/>
        <w:color w:val="1F497D"/>
        <w:lang w:eastAsia="sr-Cyrl-RS"/>
      </w:rPr>
      <w:drawing>
        <wp:inline distT="0" distB="0" distL="0" distR="0" wp14:anchorId="7F42F5CA" wp14:editId="46DC3E91">
          <wp:extent cx="752475" cy="626517"/>
          <wp:effectExtent l="0" t="0" r="0" b="2540"/>
          <wp:docPr id="2" name="Picture 2" descr="Transportgas-Srbij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ortgas-Srbija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68" cy="638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F1"/>
    <w:multiLevelType w:val="multilevel"/>
    <w:tmpl w:val="199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74C1"/>
    <w:multiLevelType w:val="multilevel"/>
    <w:tmpl w:val="AA0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1675B"/>
    <w:multiLevelType w:val="hybridMultilevel"/>
    <w:tmpl w:val="91422BE2"/>
    <w:lvl w:ilvl="0" w:tplc="8EE6AD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081CCA"/>
    <w:multiLevelType w:val="multilevel"/>
    <w:tmpl w:val="6EB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C9"/>
    <w:rsid w:val="00033179"/>
    <w:rsid w:val="00122E34"/>
    <w:rsid w:val="00133938"/>
    <w:rsid w:val="00146B79"/>
    <w:rsid w:val="00154881"/>
    <w:rsid w:val="00181DD0"/>
    <w:rsid w:val="00194F39"/>
    <w:rsid w:val="001D7451"/>
    <w:rsid w:val="001E421D"/>
    <w:rsid w:val="00237072"/>
    <w:rsid w:val="002B7F28"/>
    <w:rsid w:val="003732C9"/>
    <w:rsid w:val="003B519F"/>
    <w:rsid w:val="00407CD1"/>
    <w:rsid w:val="00494AE6"/>
    <w:rsid w:val="00516351"/>
    <w:rsid w:val="005301C1"/>
    <w:rsid w:val="00593C9B"/>
    <w:rsid w:val="005C3755"/>
    <w:rsid w:val="005C6E73"/>
    <w:rsid w:val="005F1917"/>
    <w:rsid w:val="00604BF9"/>
    <w:rsid w:val="00643EE0"/>
    <w:rsid w:val="00650F8F"/>
    <w:rsid w:val="00656581"/>
    <w:rsid w:val="00657F53"/>
    <w:rsid w:val="0078232D"/>
    <w:rsid w:val="008866F1"/>
    <w:rsid w:val="008C6B11"/>
    <w:rsid w:val="008F5F51"/>
    <w:rsid w:val="00992D56"/>
    <w:rsid w:val="00A17DB0"/>
    <w:rsid w:val="00A4336B"/>
    <w:rsid w:val="00AA0719"/>
    <w:rsid w:val="00AA20F9"/>
    <w:rsid w:val="00AB3518"/>
    <w:rsid w:val="00B175DD"/>
    <w:rsid w:val="00B36BF9"/>
    <w:rsid w:val="00CB7E31"/>
    <w:rsid w:val="00CE5171"/>
    <w:rsid w:val="00CF4FA7"/>
    <w:rsid w:val="00D13271"/>
    <w:rsid w:val="00D347A4"/>
    <w:rsid w:val="00D566A2"/>
    <w:rsid w:val="00D778C5"/>
    <w:rsid w:val="00E34400"/>
    <w:rsid w:val="00E94694"/>
    <w:rsid w:val="00EB4C31"/>
    <w:rsid w:val="00EB524E"/>
    <w:rsid w:val="00EC4DE8"/>
    <w:rsid w:val="00F27118"/>
    <w:rsid w:val="00F46566"/>
    <w:rsid w:val="00F54929"/>
    <w:rsid w:val="00F7328E"/>
    <w:rsid w:val="00F90D4E"/>
    <w:rsid w:val="00FB1BF6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688E-6120-4C14-BBBE-8A739FC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BC"/>
  </w:style>
  <w:style w:type="paragraph" w:styleId="Footer">
    <w:name w:val="footer"/>
    <w:basedOn w:val="Normal"/>
    <w:link w:val="Foot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BC"/>
  </w:style>
  <w:style w:type="paragraph" w:styleId="ListParagraph">
    <w:name w:val="List Paragraph"/>
    <w:basedOn w:val="Normal"/>
    <w:uiPriority w:val="34"/>
    <w:qFormat/>
    <w:rsid w:val="00033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314.4485C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Pavlović, Zorica</dc:creator>
  <cp:keywords/>
  <dc:description/>
  <cp:lastModifiedBy>Pavlović, Zorica</cp:lastModifiedBy>
  <cp:revision>2</cp:revision>
  <cp:lastPrinted>2025-09-18T14:22:00Z</cp:lastPrinted>
  <dcterms:created xsi:type="dcterms:W3CDTF">2025-09-23T13:32:00Z</dcterms:created>
  <dcterms:modified xsi:type="dcterms:W3CDTF">2025-09-23T13:32:00Z</dcterms:modified>
</cp:coreProperties>
</file>